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80AC6" w14:textId="77777777" w:rsidR="00A71D97" w:rsidRDefault="00A71D97" w:rsidP="00A71D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1D97">
        <w:rPr>
          <w:rFonts w:ascii="Times New Roman" w:hAnsi="Times New Roman" w:cs="Times New Roman"/>
          <w:b/>
          <w:sz w:val="24"/>
          <w:szCs w:val="24"/>
        </w:rPr>
        <w:t xml:space="preserve">Чек-лист для рецензента журнала </w:t>
      </w:r>
    </w:p>
    <w:p w14:paraId="7D821E06" w14:textId="063A456A" w:rsidR="00A71D97" w:rsidRDefault="00A71D97" w:rsidP="00A71D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1D97">
        <w:rPr>
          <w:rFonts w:ascii="Times New Roman" w:hAnsi="Times New Roman" w:cs="Times New Roman"/>
          <w:b/>
          <w:sz w:val="24"/>
          <w:szCs w:val="24"/>
        </w:rPr>
        <w:t>«</w:t>
      </w:r>
      <w:r w:rsidR="00411B92">
        <w:rPr>
          <w:rFonts w:ascii="Times New Roman" w:hAnsi="Times New Roman" w:cs="Times New Roman"/>
          <w:b/>
          <w:sz w:val="24"/>
          <w:szCs w:val="24"/>
        </w:rPr>
        <w:t>Гербариум</w:t>
      </w:r>
      <w:r w:rsidRPr="00A71D97">
        <w:rPr>
          <w:rFonts w:ascii="Times New Roman" w:hAnsi="Times New Roman" w:cs="Times New Roman"/>
          <w:b/>
          <w:sz w:val="24"/>
          <w:szCs w:val="24"/>
        </w:rPr>
        <w:t>»</w:t>
      </w:r>
    </w:p>
    <w:p w14:paraId="03C6D30E" w14:textId="77777777" w:rsidR="00A76AA7" w:rsidRDefault="00A76AA7" w:rsidP="00A71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9B71C3" w14:textId="77777777" w:rsidR="00A71D97" w:rsidRDefault="00A71D97" w:rsidP="00A71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683016" w14:textId="77777777" w:rsidR="00A71D97" w:rsidRPr="00E9513F" w:rsidRDefault="00A71D97" w:rsidP="00A71D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513F">
        <w:rPr>
          <w:rFonts w:ascii="Times New Roman" w:hAnsi="Times New Roman" w:cs="Times New Roman"/>
          <w:b/>
          <w:sz w:val="24"/>
          <w:szCs w:val="24"/>
        </w:rPr>
        <w:t>1. Представленная на рецензирование статья по общему уровню соответствует:</w:t>
      </w:r>
    </w:p>
    <w:p w14:paraId="6B09ABB5" w14:textId="77777777" w:rsidR="00A71D97" w:rsidRDefault="00A71D97" w:rsidP="00A71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0D3849" w14:textId="77777777" w:rsidR="00A71D97" w:rsidRDefault="00A71D97" w:rsidP="00A71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студенческой работе или реферату</w:t>
      </w:r>
    </w:p>
    <w:p w14:paraId="2F353A56" w14:textId="77777777" w:rsidR="00A71D97" w:rsidRDefault="00A71D97" w:rsidP="00A71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работе уровня кандидатской диссертации</w:t>
      </w:r>
    </w:p>
    <w:p w14:paraId="280BCBC9" w14:textId="77777777" w:rsidR="00A71D97" w:rsidRDefault="00A71D97" w:rsidP="00A71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работе уровня докторской диссертации либо исследованию национального уровня</w:t>
      </w:r>
    </w:p>
    <w:p w14:paraId="6795AFFD" w14:textId="77777777" w:rsidR="00A71D97" w:rsidRDefault="00A71D97" w:rsidP="00A71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исследованию международного уровня</w:t>
      </w:r>
    </w:p>
    <w:p w14:paraId="748D722C" w14:textId="77777777" w:rsidR="00A71D97" w:rsidRPr="00B849A8" w:rsidRDefault="00B849A8" w:rsidP="00A71D9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849A8">
        <w:rPr>
          <w:rFonts w:ascii="Times New Roman" w:hAnsi="Times New Roman" w:cs="Times New Roman"/>
          <w:i/>
          <w:sz w:val="24"/>
          <w:szCs w:val="24"/>
        </w:rPr>
        <w:t>Комментарии (при необходимости):</w:t>
      </w:r>
    </w:p>
    <w:p w14:paraId="7161E616" w14:textId="77777777" w:rsidR="00B849A8" w:rsidRDefault="00B849A8" w:rsidP="00A71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C4CD9B" w14:textId="77777777" w:rsidR="00A71D97" w:rsidRPr="00E9513F" w:rsidRDefault="00A71D97" w:rsidP="00A71D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513F">
        <w:rPr>
          <w:rFonts w:ascii="Times New Roman" w:hAnsi="Times New Roman" w:cs="Times New Roman"/>
          <w:b/>
          <w:sz w:val="24"/>
          <w:szCs w:val="24"/>
        </w:rPr>
        <w:t xml:space="preserve">2. Резюме </w:t>
      </w:r>
      <w:r w:rsidR="00396BD0" w:rsidRPr="00E9513F">
        <w:rPr>
          <w:rFonts w:ascii="Times New Roman" w:hAnsi="Times New Roman" w:cs="Times New Roman"/>
          <w:b/>
          <w:sz w:val="24"/>
          <w:szCs w:val="24"/>
        </w:rPr>
        <w:t>статьи</w:t>
      </w:r>
    </w:p>
    <w:p w14:paraId="401097A3" w14:textId="77777777" w:rsidR="00A71D97" w:rsidRDefault="00A71D97" w:rsidP="00A71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962A5F" w14:textId="77777777" w:rsidR="00A71D97" w:rsidRDefault="00A71D97" w:rsidP="00A71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грамотно оформлено и полностью отражает содержание статьи</w:t>
      </w:r>
    </w:p>
    <w:p w14:paraId="36E45667" w14:textId="77777777" w:rsidR="00A71D97" w:rsidRDefault="00A71D97" w:rsidP="00A71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должно быть доработано</w:t>
      </w:r>
    </w:p>
    <w:p w14:paraId="70D389BA" w14:textId="77777777" w:rsidR="00396BD0" w:rsidRDefault="00396BD0" w:rsidP="00A71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должно быть полностью переписано</w:t>
      </w:r>
    </w:p>
    <w:p w14:paraId="7E579C61" w14:textId="77777777" w:rsidR="00B849A8" w:rsidRPr="00B849A8" w:rsidRDefault="00B849A8" w:rsidP="00B849A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849A8">
        <w:rPr>
          <w:rFonts w:ascii="Times New Roman" w:hAnsi="Times New Roman" w:cs="Times New Roman"/>
          <w:i/>
          <w:sz w:val="24"/>
          <w:szCs w:val="24"/>
        </w:rPr>
        <w:t>Комментарии (при необходимости):</w:t>
      </w:r>
    </w:p>
    <w:p w14:paraId="0217202A" w14:textId="77777777" w:rsidR="00A71D97" w:rsidRDefault="00A71D97" w:rsidP="00A71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39A687" w14:textId="77777777" w:rsidR="00A71D97" w:rsidRPr="00E9513F" w:rsidRDefault="00A71D97" w:rsidP="00A71D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513F">
        <w:rPr>
          <w:rFonts w:ascii="Times New Roman" w:hAnsi="Times New Roman" w:cs="Times New Roman"/>
          <w:b/>
          <w:sz w:val="24"/>
          <w:szCs w:val="24"/>
        </w:rPr>
        <w:t xml:space="preserve">3. Английское резюме </w:t>
      </w:r>
      <w:r w:rsidR="00396BD0" w:rsidRPr="00E9513F">
        <w:rPr>
          <w:rFonts w:ascii="Times New Roman" w:hAnsi="Times New Roman" w:cs="Times New Roman"/>
          <w:b/>
          <w:sz w:val="24"/>
          <w:szCs w:val="24"/>
        </w:rPr>
        <w:t>статьи</w:t>
      </w:r>
    </w:p>
    <w:p w14:paraId="5AB65685" w14:textId="77777777" w:rsidR="00A71D97" w:rsidRDefault="00A71D97" w:rsidP="00A71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22161E" w14:textId="77777777" w:rsidR="00A71D97" w:rsidRDefault="00A71D97" w:rsidP="00A71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написано грамотным английским языком, </w:t>
      </w:r>
      <w:r w:rsidR="00B849A8">
        <w:rPr>
          <w:rFonts w:ascii="Times New Roman" w:hAnsi="Times New Roman" w:cs="Times New Roman"/>
          <w:sz w:val="24"/>
          <w:szCs w:val="24"/>
        </w:rPr>
        <w:t>корректно</w:t>
      </w:r>
      <w:r>
        <w:rPr>
          <w:rFonts w:ascii="Times New Roman" w:hAnsi="Times New Roman" w:cs="Times New Roman"/>
          <w:sz w:val="24"/>
          <w:szCs w:val="24"/>
        </w:rPr>
        <w:t xml:space="preserve"> переведены специальные термины</w:t>
      </w:r>
    </w:p>
    <w:p w14:paraId="56B742A8" w14:textId="77777777" w:rsidR="00A71D97" w:rsidRDefault="00A71D97" w:rsidP="00A71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должно быть доработано</w:t>
      </w:r>
    </w:p>
    <w:p w14:paraId="4F8504FE" w14:textId="77777777" w:rsidR="00A71D97" w:rsidRDefault="00A71D97" w:rsidP="00A71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содержит признаки автоматического перевода и должно быть полностью переписано</w:t>
      </w:r>
    </w:p>
    <w:p w14:paraId="3D1D5592" w14:textId="77777777" w:rsidR="00B849A8" w:rsidRPr="00B849A8" w:rsidRDefault="00B849A8" w:rsidP="00B849A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849A8">
        <w:rPr>
          <w:rFonts w:ascii="Times New Roman" w:hAnsi="Times New Roman" w:cs="Times New Roman"/>
          <w:i/>
          <w:sz w:val="24"/>
          <w:szCs w:val="24"/>
        </w:rPr>
        <w:t>Комментарии (при необходимости):</w:t>
      </w:r>
    </w:p>
    <w:p w14:paraId="29689EF4" w14:textId="77777777" w:rsidR="00A71D97" w:rsidRDefault="00A71D97" w:rsidP="00A71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A6B31C" w14:textId="77777777" w:rsidR="00A71D97" w:rsidRPr="00E9513F" w:rsidRDefault="00A71D97" w:rsidP="00A71D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513F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396BD0" w:rsidRPr="00E9513F">
        <w:rPr>
          <w:rFonts w:ascii="Times New Roman" w:hAnsi="Times New Roman" w:cs="Times New Roman"/>
          <w:b/>
          <w:sz w:val="24"/>
          <w:szCs w:val="24"/>
        </w:rPr>
        <w:t>Введение статьи</w:t>
      </w:r>
    </w:p>
    <w:p w14:paraId="6F32030C" w14:textId="77777777" w:rsidR="00A71D97" w:rsidRDefault="00A71D97" w:rsidP="00A71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ABE74E" w14:textId="77777777" w:rsidR="00396BD0" w:rsidRDefault="00396BD0" w:rsidP="00396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отражает актуальность исследования, содержит ссылки на статьи журналов из базы </w:t>
      </w:r>
      <w:r>
        <w:rPr>
          <w:rFonts w:ascii="Times New Roman" w:hAnsi="Times New Roman" w:cs="Times New Roman"/>
          <w:sz w:val="24"/>
          <w:szCs w:val="24"/>
          <w:lang w:val="en-US"/>
        </w:rPr>
        <w:t>Scopus</w:t>
      </w:r>
      <w:r w:rsidRPr="00396B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актуальному (</w:t>
      </w:r>
      <w:r w:rsidR="00B849A8">
        <w:rPr>
          <w:rFonts w:ascii="Times New Roman" w:hAnsi="Times New Roman" w:cs="Times New Roman"/>
          <w:sz w:val="24"/>
          <w:szCs w:val="24"/>
        </w:rPr>
        <w:t xml:space="preserve">последние </w:t>
      </w:r>
      <w:r>
        <w:rPr>
          <w:rFonts w:ascii="Times New Roman" w:hAnsi="Times New Roman" w:cs="Times New Roman"/>
          <w:sz w:val="24"/>
          <w:szCs w:val="24"/>
        </w:rPr>
        <w:t>5 лет) состояни</w:t>
      </w:r>
      <w:r w:rsidR="00B849A8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 проблемы </w:t>
      </w:r>
    </w:p>
    <w:p w14:paraId="19D59698" w14:textId="77777777" w:rsidR="00396BD0" w:rsidRDefault="00396BD0" w:rsidP="00396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должно быть доработано</w:t>
      </w:r>
      <w:r w:rsidR="00B849A8">
        <w:rPr>
          <w:rFonts w:ascii="Times New Roman" w:hAnsi="Times New Roman" w:cs="Times New Roman"/>
          <w:sz w:val="24"/>
          <w:szCs w:val="24"/>
        </w:rPr>
        <w:t xml:space="preserve">: нет ссылок на актуальные статьи (последние 5 лет), нет ссылок на статьи журналов из базы </w:t>
      </w:r>
      <w:r w:rsidR="00B849A8">
        <w:rPr>
          <w:rFonts w:ascii="Times New Roman" w:hAnsi="Times New Roman" w:cs="Times New Roman"/>
          <w:sz w:val="24"/>
          <w:szCs w:val="24"/>
          <w:lang w:val="en-US"/>
        </w:rPr>
        <w:t>Scopus</w:t>
      </w:r>
      <w:r w:rsidR="00B849A8">
        <w:rPr>
          <w:rFonts w:ascii="Times New Roman" w:hAnsi="Times New Roman" w:cs="Times New Roman"/>
          <w:sz w:val="24"/>
          <w:szCs w:val="24"/>
        </w:rPr>
        <w:t>, ссылки только на отечественные работы</w:t>
      </w:r>
    </w:p>
    <w:p w14:paraId="31FF176B" w14:textId="77777777" w:rsidR="00B849A8" w:rsidRDefault="00B849A8" w:rsidP="00396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не отражает актуальность исследования и должно быть полностью переписано</w:t>
      </w:r>
    </w:p>
    <w:p w14:paraId="22322150" w14:textId="77777777" w:rsidR="00B849A8" w:rsidRPr="00B849A8" w:rsidRDefault="00B849A8" w:rsidP="00B849A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849A8">
        <w:rPr>
          <w:rFonts w:ascii="Times New Roman" w:hAnsi="Times New Roman" w:cs="Times New Roman"/>
          <w:i/>
          <w:sz w:val="24"/>
          <w:szCs w:val="24"/>
        </w:rPr>
        <w:t>Комментарии (при необходимости):</w:t>
      </w:r>
    </w:p>
    <w:p w14:paraId="7834D1CD" w14:textId="77777777" w:rsidR="00B849A8" w:rsidRDefault="00B849A8" w:rsidP="00396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619A37" w14:textId="77777777" w:rsidR="00B849A8" w:rsidRPr="00E9513F" w:rsidRDefault="00B849A8" w:rsidP="00396B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513F">
        <w:rPr>
          <w:rFonts w:ascii="Times New Roman" w:hAnsi="Times New Roman" w:cs="Times New Roman"/>
          <w:b/>
          <w:sz w:val="24"/>
          <w:szCs w:val="24"/>
        </w:rPr>
        <w:t>5. Материалы и методы статьи (только для экспериментальных работ)</w:t>
      </w:r>
    </w:p>
    <w:p w14:paraId="4465E375" w14:textId="77777777" w:rsidR="00B849A8" w:rsidRDefault="00B849A8" w:rsidP="00396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D3D12E" w14:textId="629D4A55" w:rsidR="00B849A8" w:rsidRDefault="00B849A8" w:rsidP="00396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полностью соответствуют требованиям, описанным в</w:t>
      </w:r>
      <w:r w:rsidR="00411B92">
        <w:t xml:space="preserve"> </w:t>
      </w:r>
      <w:hyperlink r:id="rId4" w:history="1">
        <w:r w:rsidR="00411B92" w:rsidRPr="00CC6606">
          <w:rPr>
            <w:rStyle w:val="a3"/>
            <w:rFonts w:ascii="Times New Roman" w:hAnsi="Times New Roman" w:cs="Times New Roman"/>
            <w:sz w:val="24"/>
            <w:szCs w:val="24"/>
          </w:rPr>
          <w:t>https://www.herbariumjournal.ru/jour/about/submissions#authorGuidelines</w:t>
        </w:r>
      </w:hyperlink>
      <w:r w:rsidR="00411B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 эксперимент может быть воспроизведен на основании представленных данных</w:t>
      </w:r>
    </w:p>
    <w:p w14:paraId="400C84BD" w14:textId="77777777" w:rsidR="00B849A8" w:rsidRDefault="00B849A8" w:rsidP="00396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требуют уточнений и дополнений</w:t>
      </w:r>
    </w:p>
    <w:p w14:paraId="3B4D14E3" w14:textId="77777777" w:rsidR="00B849A8" w:rsidRDefault="00B849A8" w:rsidP="00396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должны быть полностью переписаны</w:t>
      </w:r>
    </w:p>
    <w:p w14:paraId="17271438" w14:textId="77777777" w:rsidR="00B849A8" w:rsidRPr="00B849A8" w:rsidRDefault="00B849A8" w:rsidP="00B849A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849A8">
        <w:rPr>
          <w:rFonts w:ascii="Times New Roman" w:hAnsi="Times New Roman" w:cs="Times New Roman"/>
          <w:i/>
          <w:sz w:val="24"/>
          <w:szCs w:val="24"/>
        </w:rPr>
        <w:t>Комментарии (при необходимости):</w:t>
      </w:r>
    </w:p>
    <w:p w14:paraId="513F7452" w14:textId="77777777" w:rsidR="00B849A8" w:rsidRDefault="00B849A8" w:rsidP="00396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5E4EAD" w14:textId="77777777" w:rsidR="00B849A8" w:rsidRPr="00E9513F" w:rsidRDefault="00B849A8" w:rsidP="00396B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513F">
        <w:rPr>
          <w:rFonts w:ascii="Times New Roman" w:hAnsi="Times New Roman" w:cs="Times New Roman"/>
          <w:b/>
          <w:sz w:val="24"/>
          <w:szCs w:val="24"/>
        </w:rPr>
        <w:t>6. Результаты и обсуждение статьи (только для экспериментальных работ)</w:t>
      </w:r>
    </w:p>
    <w:p w14:paraId="5EFCF100" w14:textId="77777777" w:rsidR="00B849A8" w:rsidRDefault="00B849A8" w:rsidP="00396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8B68902" w14:textId="77777777" w:rsidR="00B849A8" w:rsidRPr="00B849A8" w:rsidRDefault="00B849A8" w:rsidP="00396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E9513F">
        <w:rPr>
          <w:rFonts w:ascii="Times New Roman" w:hAnsi="Times New Roman" w:cs="Times New Roman"/>
          <w:sz w:val="24"/>
          <w:szCs w:val="24"/>
        </w:rPr>
        <w:t xml:space="preserve">полученные результаты соответствуют использованным методам исследования, имеется обсуждение результатов, а не только их констатация </w:t>
      </w:r>
    </w:p>
    <w:p w14:paraId="7DB2DCCD" w14:textId="77777777" w:rsidR="00B849A8" w:rsidRDefault="00B849A8" w:rsidP="00B849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требуют уточнений и дополнений</w:t>
      </w:r>
    </w:p>
    <w:p w14:paraId="51CDA4D3" w14:textId="77777777" w:rsidR="00B849A8" w:rsidRDefault="00B849A8" w:rsidP="00B849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должны быть полностью переписаны</w:t>
      </w:r>
    </w:p>
    <w:p w14:paraId="59391256" w14:textId="77777777" w:rsidR="00B849A8" w:rsidRPr="00B849A8" w:rsidRDefault="00B849A8" w:rsidP="00B849A8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849A8">
        <w:rPr>
          <w:rFonts w:ascii="Times New Roman" w:hAnsi="Times New Roman" w:cs="Times New Roman"/>
          <w:i/>
          <w:sz w:val="24"/>
          <w:szCs w:val="24"/>
        </w:rPr>
        <w:t>Комментарии (при необходимости):</w:t>
      </w:r>
    </w:p>
    <w:p w14:paraId="7D81455B" w14:textId="77777777" w:rsidR="00E9513F" w:rsidRDefault="00E951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34EA546" w14:textId="77777777" w:rsidR="00A71D97" w:rsidRDefault="00A71D97" w:rsidP="00A71D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B2759F3" w14:textId="77777777" w:rsidR="00B849A8" w:rsidRDefault="00B849A8" w:rsidP="00A71D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513F">
        <w:rPr>
          <w:rFonts w:ascii="Times New Roman" w:hAnsi="Times New Roman" w:cs="Times New Roman"/>
          <w:b/>
          <w:sz w:val="24"/>
          <w:szCs w:val="24"/>
        </w:rPr>
        <w:t>7. Текст статьи (только для обзорных статей)</w:t>
      </w:r>
    </w:p>
    <w:p w14:paraId="0FB2B238" w14:textId="77777777" w:rsidR="000D4918" w:rsidRPr="00E9513F" w:rsidRDefault="000D4918" w:rsidP="00A71D9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56BDA3F" w14:textId="77777777" w:rsidR="00B849A8" w:rsidRDefault="00B849A8" w:rsidP="00B849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всесторонне отражают описанную в статье тему, содержат не менее 20 ссылок на статьи журналов из базы </w:t>
      </w:r>
      <w:r>
        <w:rPr>
          <w:rFonts w:ascii="Times New Roman" w:hAnsi="Times New Roman" w:cs="Times New Roman"/>
          <w:sz w:val="24"/>
          <w:szCs w:val="24"/>
          <w:lang w:val="en-US"/>
        </w:rPr>
        <w:t>Scopus</w:t>
      </w:r>
      <w:r w:rsidRPr="00396B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актуальному (последние 10 лет) состоянию проблемы, а также актуальные нормативные документы и руководства по теме статьи</w:t>
      </w:r>
    </w:p>
    <w:p w14:paraId="25A07CCD" w14:textId="77777777" w:rsidR="00B65EB3" w:rsidRDefault="00B65EB3" w:rsidP="00B65E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требует уточнений и дополнений</w:t>
      </w:r>
    </w:p>
    <w:p w14:paraId="18E09D1E" w14:textId="77777777" w:rsidR="00B65EB3" w:rsidRDefault="00B65EB3" w:rsidP="00B65E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должен быть полностью переписаны</w:t>
      </w:r>
    </w:p>
    <w:p w14:paraId="7BF836CD" w14:textId="77777777" w:rsidR="00B65EB3" w:rsidRPr="00B849A8" w:rsidRDefault="00B65EB3" w:rsidP="00B65EB3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849A8">
        <w:rPr>
          <w:rFonts w:ascii="Times New Roman" w:hAnsi="Times New Roman" w:cs="Times New Roman"/>
          <w:i/>
          <w:sz w:val="24"/>
          <w:szCs w:val="24"/>
        </w:rPr>
        <w:t>Комментарии (при необходимости):</w:t>
      </w:r>
    </w:p>
    <w:p w14:paraId="7C5B4B6F" w14:textId="77777777" w:rsidR="00B849A8" w:rsidRDefault="00B849A8" w:rsidP="00B849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69CFFE" w14:textId="77777777" w:rsidR="00B849A8" w:rsidRDefault="00B849A8" w:rsidP="00B849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513F">
        <w:rPr>
          <w:rFonts w:ascii="Times New Roman" w:hAnsi="Times New Roman" w:cs="Times New Roman"/>
          <w:b/>
          <w:sz w:val="24"/>
          <w:szCs w:val="24"/>
        </w:rPr>
        <w:t>8. Заключение статьи</w:t>
      </w:r>
    </w:p>
    <w:p w14:paraId="575D280D" w14:textId="77777777" w:rsidR="000D4918" w:rsidRDefault="000D4918" w:rsidP="00B849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D66054" w14:textId="77777777" w:rsidR="00E9513F" w:rsidRPr="00E9513F" w:rsidRDefault="00E9513F" w:rsidP="00B849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9513F">
        <w:rPr>
          <w:rFonts w:ascii="Times New Roman" w:hAnsi="Times New Roman" w:cs="Times New Roman"/>
          <w:sz w:val="24"/>
          <w:szCs w:val="24"/>
        </w:rPr>
        <w:t>а) четко соответствует поставленным целям и задачам исследования</w:t>
      </w:r>
    </w:p>
    <w:p w14:paraId="5A3A35AE" w14:textId="77777777" w:rsidR="00E9513F" w:rsidRDefault="00E9513F" w:rsidP="00E951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требует уточнений и дополнений</w:t>
      </w:r>
    </w:p>
    <w:p w14:paraId="062A32C6" w14:textId="77777777" w:rsidR="00B849A8" w:rsidRDefault="00E9513F" w:rsidP="00E951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должно быть полностью переписано</w:t>
      </w:r>
    </w:p>
    <w:p w14:paraId="1BEA9240" w14:textId="77777777" w:rsidR="00E9513F" w:rsidRDefault="00E9513F" w:rsidP="00E951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F95D32" w14:textId="77777777" w:rsidR="00B849A8" w:rsidRDefault="00B849A8" w:rsidP="00B849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513F">
        <w:rPr>
          <w:rFonts w:ascii="Times New Roman" w:hAnsi="Times New Roman" w:cs="Times New Roman"/>
          <w:b/>
          <w:sz w:val="24"/>
          <w:szCs w:val="24"/>
        </w:rPr>
        <w:t>9. Список литературы</w:t>
      </w:r>
    </w:p>
    <w:p w14:paraId="497906A1" w14:textId="77777777" w:rsidR="000D4918" w:rsidRDefault="000D4918" w:rsidP="00B849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300228F" w14:textId="77777777" w:rsidR="00E9513F" w:rsidRDefault="00E9513F" w:rsidP="00B849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</w:t>
      </w:r>
      <w:r w:rsidRPr="00E9513F">
        <w:rPr>
          <w:rFonts w:ascii="Times New Roman" w:hAnsi="Times New Roman" w:cs="Times New Roman"/>
          <w:sz w:val="24"/>
          <w:szCs w:val="24"/>
        </w:rPr>
        <w:t>одержит не менее</w:t>
      </w:r>
      <w:r>
        <w:rPr>
          <w:rFonts w:ascii="Times New Roman" w:hAnsi="Times New Roman" w:cs="Times New Roman"/>
          <w:sz w:val="24"/>
          <w:szCs w:val="24"/>
        </w:rPr>
        <w:t xml:space="preserve"> 10 ссылок (для экспериментальных статей) либо 20 ссылок (для обзорных статей) на статьи журналов из базы </w:t>
      </w:r>
      <w:r>
        <w:rPr>
          <w:rFonts w:ascii="Times New Roman" w:hAnsi="Times New Roman" w:cs="Times New Roman"/>
          <w:sz w:val="24"/>
          <w:szCs w:val="24"/>
          <w:lang w:val="en-US"/>
        </w:rPr>
        <w:t>Scopus</w:t>
      </w:r>
      <w:r w:rsidRPr="00396B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 актуальному (последние 5 лет) состоянию проблемы, а также актуальные нормативные документы и руководства по теме статьи</w:t>
      </w:r>
    </w:p>
    <w:p w14:paraId="773A9A24" w14:textId="77777777" w:rsidR="00E9513F" w:rsidRDefault="00E9513F" w:rsidP="00B849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список литературы недостаточно отражает актуальные работы по состоянию проблемы и должен быть доработан</w:t>
      </w:r>
    </w:p>
    <w:p w14:paraId="1E386140" w14:textId="77777777" w:rsidR="00E9513F" w:rsidRPr="00B849A8" w:rsidRDefault="00E9513F" w:rsidP="00E9513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849A8">
        <w:rPr>
          <w:rFonts w:ascii="Times New Roman" w:hAnsi="Times New Roman" w:cs="Times New Roman"/>
          <w:i/>
          <w:sz w:val="24"/>
          <w:szCs w:val="24"/>
        </w:rPr>
        <w:t>Комментарии (при необходимости):</w:t>
      </w:r>
    </w:p>
    <w:p w14:paraId="73F785A0" w14:textId="77777777" w:rsidR="00B849A8" w:rsidRDefault="00B849A8" w:rsidP="00B849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CE3FDC" w14:textId="77777777" w:rsidR="00B849A8" w:rsidRDefault="00B849A8" w:rsidP="00B849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9513F">
        <w:rPr>
          <w:rFonts w:ascii="Times New Roman" w:hAnsi="Times New Roman" w:cs="Times New Roman"/>
          <w:b/>
          <w:sz w:val="24"/>
          <w:szCs w:val="24"/>
        </w:rPr>
        <w:t>10. Общее заключение по статье</w:t>
      </w:r>
    </w:p>
    <w:p w14:paraId="7874DB1F" w14:textId="77777777" w:rsidR="000D4918" w:rsidRPr="00E9513F" w:rsidRDefault="000D4918" w:rsidP="00B849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6072C5F" w14:textId="77777777" w:rsidR="00B849A8" w:rsidRDefault="00B849A8" w:rsidP="00B849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статья может быть опубликована</w:t>
      </w:r>
    </w:p>
    <w:p w14:paraId="4C3E18F2" w14:textId="77777777" w:rsidR="00B849A8" w:rsidRDefault="00B849A8" w:rsidP="00B849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E9513F">
        <w:rPr>
          <w:rFonts w:ascii="Times New Roman" w:hAnsi="Times New Roman" w:cs="Times New Roman"/>
          <w:sz w:val="24"/>
          <w:szCs w:val="24"/>
        </w:rPr>
        <w:t>незначительные правки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4FCCFE" w14:textId="77777777" w:rsidR="00E9513F" w:rsidRDefault="00B849A8" w:rsidP="00B849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E9513F">
        <w:rPr>
          <w:rFonts w:ascii="Times New Roman" w:hAnsi="Times New Roman" w:cs="Times New Roman"/>
          <w:sz w:val="24"/>
          <w:szCs w:val="24"/>
        </w:rPr>
        <w:t>значительные правки, требуется повторное рецензирование</w:t>
      </w:r>
    </w:p>
    <w:p w14:paraId="6177CDEA" w14:textId="77777777" w:rsidR="00E9513F" w:rsidRDefault="00E9513F" w:rsidP="00B849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отказ, возможна подача полностью переписанной работы по теме исследования как новой статьи</w:t>
      </w:r>
    </w:p>
    <w:p w14:paraId="4C237933" w14:textId="77777777" w:rsidR="00B849A8" w:rsidRDefault="00E9513F" w:rsidP="00B849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отказ, публикация работы по теме исследования невозможна </w:t>
      </w:r>
      <w:r w:rsidR="00B849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ED88A6" w14:textId="77777777" w:rsidR="00E9513F" w:rsidRDefault="00E9513F" w:rsidP="00E9513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B849A8">
        <w:rPr>
          <w:rFonts w:ascii="Times New Roman" w:hAnsi="Times New Roman" w:cs="Times New Roman"/>
          <w:i/>
          <w:sz w:val="24"/>
          <w:szCs w:val="24"/>
        </w:rPr>
        <w:t>Комментарии (при необходимости):</w:t>
      </w:r>
    </w:p>
    <w:p w14:paraId="3EA00A18" w14:textId="77777777" w:rsidR="0060147E" w:rsidRDefault="0060147E" w:rsidP="00B849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CB000A1" w14:textId="77777777" w:rsidR="009F5441" w:rsidRDefault="009F5441" w:rsidP="00B849A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714E606" w14:textId="77777777" w:rsidR="009F5441" w:rsidRPr="00E9513F" w:rsidRDefault="009F5441" w:rsidP="00B849A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F5441" w:rsidRPr="00E9513F" w:rsidSect="00A76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1D97"/>
    <w:rsid w:val="000D4918"/>
    <w:rsid w:val="000E0E44"/>
    <w:rsid w:val="00396BD0"/>
    <w:rsid w:val="00411B92"/>
    <w:rsid w:val="005B5B31"/>
    <w:rsid w:val="0060147E"/>
    <w:rsid w:val="00706F2E"/>
    <w:rsid w:val="00852174"/>
    <w:rsid w:val="009F5441"/>
    <w:rsid w:val="00A71D97"/>
    <w:rsid w:val="00A76AA7"/>
    <w:rsid w:val="00B65EB3"/>
    <w:rsid w:val="00B849A8"/>
    <w:rsid w:val="00C1011F"/>
    <w:rsid w:val="00D20E9A"/>
    <w:rsid w:val="00E9513F"/>
    <w:rsid w:val="00F10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05097"/>
  <w15:docId w15:val="{A5469B84-F9A7-472C-9960-9B9BA6D35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6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849A8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11B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herbariumjournal.ru/jour/about/submissions#authorGuideline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490</Words>
  <Characters>2797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</dc:creator>
  <cp:lastModifiedBy>Дедков Александр</cp:lastModifiedBy>
  <cp:revision>2</cp:revision>
  <dcterms:created xsi:type="dcterms:W3CDTF">2026-09-21T21:23:00Z</dcterms:created>
  <dcterms:modified xsi:type="dcterms:W3CDTF">2026-09-21T21:23:00Z</dcterms:modified>
</cp:coreProperties>
</file>